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D97" w:rsidRDefault="00BB4D97"/>
    <w:p w:rsidR="00DD3050" w:rsidRDefault="00DD3050" w:rsidP="00DD3050">
      <w:pPr>
        <w:jc w:val="center"/>
      </w:pPr>
      <w:r w:rsidRPr="00DD3050">
        <w:t>EDUSIMSTEAM P</w:t>
      </w:r>
      <w:r>
        <w:t>ROJESİ KAPSAMINDA GELİŞTİRİLEN, MEVCUT EUROSIM’IN ÇEVRİMİÇİ OLMAYAN PLATFORMUNUN KULLANI</w:t>
      </w:r>
      <w:r w:rsidR="009939C6">
        <w:t>M</w:t>
      </w:r>
      <w:r>
        <w:t xml:space="preserve"> TALİMATI</w:t>
      </w:r>
    </w:p>
    <w:p w:rsidR="00DD3050" w:rsidRDefault="00DD3050" w:rsidP="00DD3050">
      <w:pPr>
        <w:jc w:val="center"/>
      </w:pPr>
    </w:p>
    <w:p w:rsidR="00DD3050" w:rsidRDefault="00DD3050">
      <w:r>
        <w:t xml:space="preserve">Aşağıda, </w:t>
      </w:r>
      <w:proofErr w:type="spellStart"/>
      <w:r>
        <w:t>ROBOTSAN’ın</w:t>
      </w:r>
      <w:proofErr w:type="spellEnd"/>
      <w:r>
        <w:t xml:space="preserve"> </w:t>
      </w:r>
      <w:proofErr w:type="spellStart"/>
      <w:r w:rsidR="009939C6">
        <w:t>Edusimsteam</w:t>
      </w:r>
      <w:proofErr w:type="spellEnd"/>
      <w:r w:rsidR="009939C6">
        <w:t xml:space="preserve"> P</w:t>
      </w:r>
      <w:r>
        <w:t>roje</w:t>
      </w:r>
      <w:r w:rsidR="009939C6">
        <w:t>si</w:t>
      </w:r>
      <w:r>
        <w:t xml:space="preserve"> kapsamında geliştirmiş olduğu, nitelikleri tam </w:t>
      </w:r>
      <w:proofErr w:type="spellStart"/>
      <w:r>
        <w:t>isterlerimizi</w:t>
      </w:r>
      <w:proofErr w:type="spellEnd"/>
      <w:r>
        <w:t xml:space="preserve"> karşılayamayan platformun kullanım bilgileri verilmektedir. </w:t>
      </w:r>
    </w:p>
    <w:p w:rsidR="005B7912" w:rsidRDefault="00BB4D97">
      <w:proofErr w:type="spellStart"/>
      <w:r w:rsidRPr="00BB4D97">
        <w:t>Edusimsteam</w:t>
      </w:r>
      <w:proofErr w:type="spellEnd"/>
      <w:r w:rsidRPr="00BB4D97">
        <w:t xml:space="preserve"> Projesi kapsamında geliştirilen ve çevrimdışı erişim bilgileri ve yönergesi bulunan </w:t>
      </w:r>
      <w:proofErr w:type="gramStart"/>
      <w:r w:rsidR="00DD3050" w:rsidRPr="00BB4D97">
        <w:t>simülasyon</w:t>
      </w:r>
      <w:proofErr w:type="gramEnd"/>
      <w:r w:rsidRPr="00BB4D97">
        <w:t xml:space="preserve"> platformuna, çevrimiçi erişim bulunmamaktadır. Simülasyondan sorumlu proje ortağı ROBOTSAN, Kovid-19 döneminde yaşadığı sorunlar nedeniyle çevrimiçi erişim imkânı sağlamakta zorluk çekmektedir. Bu nedenle, Avrupa Komisyonu’nun onayı alınmış, Mesleki ve Teknik Eğitim Genel Müdürlüğü ile de çalışmaları bulunan yeni proje ortağı A</w:t>
      </w:r>
      <w:r w:rsidR="005B7912">
        <w:t>CROME</w:t>
      </w:r>
      <w:r w:rsidRPr="00BB4D97">
        <w:t xml:space="preserve"> ile çalışmalar başlamış, Eylül ayına kadar çevrimiçi bir </w:t>
      </w:r>
      <w:proofErr w:type="gramStart"/>
      <w:r w:rsidRPr="00BB4D97">
        <w:t>simülasyon</w:t>
      </w:r>
      <w:proofErr w:type="gramEnd"/>
      <w:r w:rsidRPr="00BB4D97">
        <w:t xml:space="preserve"> ortamı sağlanacağına dair taahhüt alınmıştır. </w:t>
      </w:r>
    </w:p>
    <w:p w:rsidR="00BB4D97" w:rsidRDefault="00BB4D97">
      <w:bookmarkStart w:id="0" w:name="_GoBack"/>
      <w:bookmarkEnd w:id="0"/>
      <w:r w:rsidRPr="00BB4D97">
        <w:t xml:space="preserve">6 ay içerisinde birden fazla senaryonun </w:t>
      </w:r>
      <w:proofErr w:type="gramStart"/>
      <w:r w:rsidRPr="00BB4D97">
        <w:t>simülasyon</w:t>
      </w:r>
      <w:proofErr w:type="gramEnd"/>
      <w:r w:rsidRPr="00BB4D97">
        <w:t xml:space="preserve"> ortamına entegrasyonu planlanmakta olup yapıldığında sizlere arz edilecektir.</w:t>
      </w:r>
    </w:p>
    <w:p w:rsidR="00332EF8" w:rsidRDefault="00332EF8" w:rsidP="00332EF8">
      <w:pPr>
        <w:pStyle w:val="ListeParagraf"/>
      </w:pPr>
    </w:p>
    <w:p w:rsidR="00332EF8" w:rsidRDefault="005B7912" w:rsidP="002C11BC">
      <w:pPr>
        <w:pStyle w:val="ListeParagraf"/>
        <w:numPr>
          <w:ilvl w:val="0"/>
          <w:numId w:val="1"/>
        </w:numPr>
      </w:pPr>
      <w:hyperlink r:id="rId5" w:tgtFrame="_blank" w:history="1">
        <w:r w:rsidR="00332EF8" w:rsidRPr="00332EF8">
          <w:rPr>
            <w:rStyle w:val="Kpr"/>
            <w:rFonts w:ascii="Calibri" w:hAnsi="Calibri" w:cs="Calibri"/>
            <w:shd w:val="clear" w:color="auto" w:fill="FFFFFF"/>
          </w:rPr>
          <w:t>https://we.tl/t-Jwq9tifQAM</w:t>
        </w:r>
      </w:hyperlink>
      <w:r w:rsidR="00332EF8">
        <w:t xml:space="preserve"> adresinde yer alan “indir” butonundan klasörü indiriniz.</w:t>
      </w:r>
    </w:p>
    <w:p w:rsidR="00332EF8" w:rsidRDefault="00332EF8" w:rsidP="00332EF8">
      <w:pPr>
        <w:pStyle w:val="ListeParagraf"/>
      </w:pPr>
      <w:r>
        <w:rPr>
          <w:noProof/>
          <w:lang w:eastAsia="tr-TR"/>
        </w:rPr>
        <w:drawing>
          <wp:inline distT="0" distB="0" distL="0" distR="0" wp14:anchorId="4E65F89C" wp14:editId="38FF52A9">
            <wp:extent cx="5760720" cy="30003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EF8" w:rsidRDefault="00332EF8" w:rsidP="00332EF8">
      <w:pPr>
        <w:pStyle w:val="ListeParagraf"/>
      </w:pPr>
    </w:p>
    <w:p w:rsidR="00332EF8" w:rsidRDefault="00332EF8" w:rsidP="00332EF8">
      <w:pPr>
        <w:pStyle w:val="ListeParagraf"/>
        <w:numPr>
          <w:ilvl w:val="0"/>
          <w:numId w:val="1"/>
        </w:numPr>
      </w:pPr>
      <w:r>
        <w:t>Dosya bilgisayarınıza indikten sonra sıkıştırılmış klasörü açınız.</w:t>
      </w:r>
    </w:p>
    <w:p w:rsidR="00332EF8" w:rsidRDefault="004E3FA0" w:rsidP="00332EF8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3C2AE4FF" wp14:editId="162E4D1C">
            <wp:extent cx="5760720" cy="4758856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4720" cy="476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EF8" w:rsidRDefault="005340F0" w:rsidP="005340F0">
      <w:pPr>
        <w:pStyle w:val="ListeParagraf"/>
        <w:numPr>
          <w:ilvl w:val="0"/>
          <w:numId w:val="1"/>
        </w:numPr>
      </w:pPr>
      <w:r>
        <w:t>“</w:t>
      </w:r>
      <w:proofErr w:type="spellStart"/>
      <w:r w:rsidRPr="005340F0">
        <w:t>RobotsanPCBuildS</w:t>
      </w:r>
      <w:proofErr w:type="spellEnd"/>
      <w:r>
        <w:t>” adlı k</w:t>
      </w:r>
      <w:r w:rsidR="00332EF8">
        <w:t>lasör içerisinde yer alan dosyaların “.</w:t>
      </w:r>
      <w:proofErr w:type="spellStart"/>
      <w:r w:rsidR="00332EF8">
        <w:t>txt</w:t>
      </w:r>
      <w:proofErr w:type="spellEnd"/>
      <w:r w:rsidR="00332EF8">
        <w:t>” olan uzantılarını “.</w:t>
      </w:r>
      <w:proofErr w:type="spellStart"/>
      <w:r w:rsidR="00332EF8">
        <w:t>exe</w:t>
      </w:r>
      <w:proofErr w:type="spellEnd"/>
      <w:r w:rsidR="00332EF8">
        <w:t>” yapınız.</w:t>
      </w:r>
    </w:p>
    <w:p w:rsidR="00471116" w:rsidRDefault="00471116" w:rsidP="00471116">
      <w:pPr>
        <w:pStyle w:val="ListeParagraf"/>
      </w:pPr>
    </w:p>
    <w:p w:rsidR="00471116" w:rsidRDefault="004E3FA0" w:rsidP="00471116">
      <w:pPr>
        <w:pStyle w:val="ListeParagraf"/>
      </w:pPr>
      <w:r>
        <w:rPr>
          <w:noProof/>
          <w:lang w:eastAsia="tr-TR"/>
        </w:rPr>
        <w:lastRenderedPageBreak/>
        <w:drawing>
          <wp:inline distT="0" distB="0" distL="0" distR="0" wp14:anchorId="6D5967BB" wp14:editId="25DAE761">
            <wp:extent cx="5067300" cy="423862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9766" cy="4249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2EF8" w:rsidRDefault="00332EF8" w:rsidP="00332EF8">
      <w:pPr>
        <w:pStyle w:val="ListeParagraf"/>
      </w:pPr>
    </w:p>
    <w:p w:rsidR="00332EF8" w:rsidRDefault="004E3FA0" w:rsidP="004E3FA0">
      <w:pPr>
        <w:pStyle w:val="ListeParagraf"/>
        <w:numPr>
          <w:ilvl w:val="0"/>
          <w:numId w:val="1"/>
        </w:numPr>
      </w:pPr>
      <w:r>
        <w:t>“</w:t>
      </w:r>
      <w:proofErr w:type="gramStart"/>
      <w:r w:rsidRPr="004E3FA0">
        <w:t>iDeaSim.exe</w:t>
      </w:r>
      <w:proofErr w:type="gramEnd"/>
      <w:r>
        <w:t>”</w:t>
      </w:r>
      <w:r w:rsidR="00332EF8">
        <w:t xml:space="preserve"> adlı dosyayı çalıştırınız.</w:t>
      </w:r>
    </w:p>
    <w:p w:rsidR="004E3FA0" w:rsidRDefault="004E3FA0" w:rsidP="004E3FA0">
      <w:pPr>
        <w:pStyle w:val="ListeParagraf"/>
        <w:numPr>
          <w:ilvl w:val="0"/>
          <w:numId w:val="1"/>
        </w:numPr>
      </w:pPr>
      <w:r>
        <w:t xml:space="preserve">Sistemin önyüz görüntüsü aşağıdaki gibidir. Buradan senaryo bağlantılarına </w:t>
      </w:r>
      <w:proofErr w:type="spellStart"/>
      <w:r>
        <w:t>ereişilebilmektedir</w:t>
      </w:r>
      <w:proofErr w:type="spellEnd"/>
      <w:r>
        <w:t>.</w:t>
      </w:r>
    </w:p>
    <w:p w:rsidR="00332EF8" w:rsidRPr="00332EF8" w:rsidRDefault="00332EF8" w:rsidP="00332EF8">
      <w:pPr>
        <w:pStyle w:val="xmsonormal"/>
        <w:shd w:val="clear" w:color="auto" w:fill="FFFFFF"/>
        <w:spacing w:before="0" w:beforeAutospacing="0" w:after="0" w:afterAutospacing="0"/>
        <w:ind w:left="720"/>
        <w:rPr>
          <w:rFonts w:ascii="Calibri" w:hAnsi="Calibri" w:cs="Calibri"/>
          <w:color w:val="212121"/>
          <w:sz w:val="22"/>
          <w:szCs w:val="22"/>
        </w:rPr>
      </w:pPr>
    </w:p>
    <w:p w:rsidR="00332EF8" w:rsidRDefault="004E3FA0" w:rsidP="004E3FA0">
      <w:pPr>
        <w:pStyle w:val="ListeParagraf"/>
      </w:pPr>
      <w:r>
        <w:rPr>
          <w:noProof/>
          <w:lang w:eastAsia="tr-TR"/>
        </w:rPr>
        <w:drawing>
          <wp:inline distT="0" distB="0" distL="0" distR="0" wp14:anchorId="094037D2" wp14:editId="22C5C839">
            <wp:extent cx="5760720" cy="32404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77E4A"/>
    <w:multiLevelType w:val="hybridMultilevel"/>
    <w:tmpl w:val="F9F4B7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EF8"/>
    <w:rsid w:val="00332EF8"/>
    <w:rsid w:val="00471116"/>
    <w:rsid w:val="004E3FA0"/>
    <w:rsid w:val="005340F0"/>
    <w:rsid w:val="005B7912"/>
    <w:rsid w:val="0076752E"/>
    <w:rsid w:val="00901CD6"/>
    <w:rsid w:val="00912DAE"/>
    <w:rsid w:val="009939C6"/>
    <w:rsid w:val="00BB4D97"/>
    <w:rsid w:val="00DD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6661E"/>
  <w15:chartTrackingRefBased/>
  <w15:docId w15:val="{8C3E097F-B0B4-4D9F-A445-5B2456C4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32EF8"/>
    <w:pPr>
      <w:ind w:left="720"/>
      <w:contextualSpacing/>
    </w:pPr>
  </w:style>
  <w:style w:type="paragraph" w:customStyle="1" w:styleId="xmsonormal">
    <w:name w:val="x_msonormal"/>
    <w:basedOn w:val="Normal"/>
    <w:rsid w:val="00332E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332E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06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e.tl/t-Jwq9tifQA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3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Sukran KOC</dc:creator>
  <cp:keywords/>
  <dc:description/>
  <cp:lastModifiedBy>Ipek SARALAR ARAS</cp:lastModifiedBy>
  <cp:revision>7</cp:revision>
  <dcterms:created xsi:type="dcterms:W3CDTF">2022-07-28T11:18:00Z</dcterms:created>
  <dcterms:modified xsi:type="dcterms:W3CDTF">2022-08-01T14:04:00Z</dcterms:modified>
</cp:coreProperties>
</file>